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FD4487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3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FD4487">
        <w:t>Strażnic</w:t>
      </w:r>
      <w:r w:rsidR="00FD4487">
        <w:t xml:space="preserve">a OSP, ulica </w:t>
      </w:r>
      <w:proofErr w:type="spellStart"/>
      <w:r w:rsidR="00FD4487">
        <w:t>Bulwarna</w:t>
      </w:r>
      <w:proofErr w:type="spellEnd"/>
      <w:r w:rsidR="00FD4487">
        <w:t xml:space="preserve"> 1</w:t>
      </w:r>
      <w:r w:rsidR="002E34A3">
        <w:t xml:space="preserve">, </w:t>
      </w:r>
      <w:r w:rsidR="00BC2F9B">
        <w:t>Lipno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BC2F9B">
        <w:rPr>
          <w:rStyle w:val="xbe"/>
        </w:rPr>
        <w:t>25</w:t>
      </w:r>
      <w:r w:rsidR="002E34A3">
        <w:rPr>
          <w:rStyle w:val="xbe"/>
        </w:rPr>
        <w:t xml:space="preserve"> września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  <w:bookmarkStart w:id="0" w:name="_GoBack"/>
        <w:bookmarkEnd w:id="0"/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BC2F9B">
        <w:rPr>
          <w:b/>
          <w:sz w:val="24"/>
        </w:rPr>
        <w:t>23</w:t>
      </w:r>
      <w:r w:rsidR="00D71608">
        <w:rPr>
          <w:b/>
          <w:sz w:val="24"/>
        </w:rPr>
        <w:t>.0</w:t>
      </w:r>
      <w:r w:rsidR="00DB33E2">
        <w:rPr>
          <w:b/>
          <w:sz w:val="24"/>
        </w:rPr>
        <w:t>9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D71608" w:rsidRPr="00465D19">
                <w:rPr>
                  <w:rStyle w:val="Hipercze"/>
                  <w:i/>
                </w:rPr>
                <w:t>j.parzyszek@rops.torun.pl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C2F9B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D4487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parzyszek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9F27-713A-4518-BD08-0A365B59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117</cp:revision>
  <cp:lastPrinted>2019-06-24T09:15:00Z</cp:lastPrinted>
  <dcterms:created xsi:type="dcterms:W3CDTF">2017-11-13T11:19:00Z</dcterms:created>
  <dcterms:modified xsi:type="dcterms:W3CDTF">2019-09-17T13:25:00Z</dcterms:modified>
</cp:coreProperties>
</file>